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Summit County Mountain Bike Alliance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September 1st, 2021, 6:00 pm on Google Meet and EVO3 Workspace, Frisco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w:t>
        <w:tab/>
        <w:tab/>
        <w:t xml:space="preserve">Ben Ferrante -- BF</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Vice President:</w:t>
        <w:tab/>
        <w:t xml:space="preserve">James Welch -- JW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w:t>
        <w:tab/>
        <w:tab/>
        <w:t xml:space="preserve">Leslie Gunder -- LG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Secretary:</w:t>
        <w:tab/>
        <w:tab/>
        <w:t xml:space="preserve">Kristin Kall -KK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 Chair: </w:t>
        <w:tab/>
        <w:tab/>
        <w:t xml:space="preserve">Robert Klima -- RK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w:t>
        <w:tab/>
        <w:tab/>
        <w:t xml:space="preserve">Eric Cutler – EC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Jewels Olson -- JO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Mike Olsen -- MO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Alex Monaweck -- AM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Abe Pacharz -- AP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James Adamson – JA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Veronika Hewitt – VH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Tyler Zipperer - TZ</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7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 Call &amp; Call to Order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1"/>
          <w:u w:val="none"/>
        </w:rPr>
      </w:pPr>
      <w:r w:rsidDel="00000000" w:rsidR="00000000" w:rsidRPr="00000000">
        <w:rPr>
          <w:b w:val="1"/>
          <w:rtl w:val="0"/>
        </w:rPr>
        <w:t xml:space="preserve">RK, BF, JW in person. JO online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 of Agenda </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b w:val="1"/>
          <w:u w:val="none"/>
        </w:rPr>
      </w:pPr>
      <w:r w:rsidDel="00000000" w:rsidR="00000000" w:rsidRPr="00000000">
        <w:rPr>
          <w:b w:val="1"/>
          <w:rtl w:val="0"/>
        </w:rPr>
        <w:t xml:space="preserve">Approved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Meeting Minutes Approval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b w:val="1"/>
          <w:u w:val="none"/>
        </w:rPr>
      </w:pPr>
      <w:r w:rsidDel="00000000" w:rsidR="00000000" w:rsidRPr="00000000">
        <w:rPr>
          <w:b w:val="1"/>
          <w:rtl w:val="0"/>
        </w:rPr>
        <w:t xml:space="preserve">Approved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Treasurer Report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tl w:val="0"/>
        </w:rPr>
        <w:t xml:space="preserve">$33,395 Checking</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tl w:val="0"/>
        </w:rPr>
        <w:t xml:space="preserve">Recent Frisco Grant, $2700 for EVO</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tl w:val="0"/>
        </w:rPr>
        <w:t xml:space="preserve">Check from Breck Epic. Could be better in future. Need more volunteers for more tips</w:t>
      </w: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26"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b w:val="1"/>
          <w:i w:val="0"/>
          <w:smallCaps w:val="0"/>
          <w:strike w:val="0"/>
          <w:color w:val="000000"/>
          <w:sz w:val="24"/>
          <w:szCs w:val="24"/>
          <w:u w:val="none"/>
          <w:shd w:fill="auto" w:val="clear"/>
          <w:vertAlign w:val="baseline"/>
          <w:rtl w:val="0"/>
        </w:rPr>
        <w:t xml:space="preserve">Marketing/Membership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Member Party 9/22 JW to own, M&amp;M meeting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9/9, Water Bottles, </w:t>
      </w:r>
      <w:r w:rsidDel="00000000" w:rsidR="00000000" w:rsidRPr="00000000">
        <w:rPr>
          <w:rtl w:val="0"/>
        </w:rPr>
        <w:t xml:space="preserve">169 members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00" w:before="0" w:line="276" w:lineRule="auto"/>
        <w:ind w:left="2174" w:right="0" w:hanging="186.9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Trail 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FAP trail days, Women’s trail day, FS 2022 plans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Planning for 2022 and beyond</w:t>
      </w:r>
    </w:p>
    <w:p w:rsidR="00000000" w:rsidDel="00000000" w:rsidP="00000000" w:rsidRDefault="00000000" w:rsidRPr="00000000" w14:paraId="0000002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Trails meeting last week, Aug 24</w:t>
      </w:r>
    </w:p>
    <w:p w:rsidR="00000000" w:rsidDel="00000000" w:rsidP="00000000" w:rsidRDefault="00000000" w:rsidRPr="00000000" w14:paraId="0000002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Broken Wheel, have had some scouting. Still unsure on timber cut from USFS, no confirmed date yet. More scouting to come for a fun line. Alex, MO, RK</w:t>
      </w:r>
    </w:p>
    <w:p w:rsidR="00000000" w:rsidDel="00000000" w:rsidP="00000000" w:rsidRDefault="00000000" w:rsidRPr="00000000" w14:paraId="0000002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Miners. Scouting is happening. Some controversy about the trail. Want to keep it in a way that is memorable. Will return with USFS, RMYC, look at reroutes to keep it sustainable and A/B line. BF taking lead on scout happening soon.</w:t>
      </w:r>
    </w:p>
    <w:p w:rsidR="00000000" w:rsidDel="00000000" w:rsidP="00000000" w:rsidRDefault="00000000" w:rsidRPr="00000000" w14:paraId="0000002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Trail that connects Keystone Gulch to West Ridge, CT. Bridge at bottom that needs to be rebuilt. Trails committee/trails lead SCoMBA volunteers. Easy to bring materials, mini ex from Keystone possibly. Trail leads on how to build bridge per forest service specs. </w:t>
      </w:r>
    </w:p>
    <w:p w:rsidR="00000000" w:rsidDel="00000000" w:rsidP="00000000" w:rsidRDefault="00000000" w:rsidRPr="00000000" w14:paraId="0000002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SCORR and SCoMBA scouting trails up on Tenderfoot. Powerhair is the focus to possibly improve. </w:t>
      </w:r>
    </w:p>
    <w:p w:rsidR="00000000" w:rsidDel="00000000" w:rsidP="00000000" w:rsidRDefault="00000000" w:rsidRPr="00000000" w14:paraId="0000002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Ptarmigan - Half day, scouting has happened already. Looking at the lower section. Fall project.</w:t>
      </w:r>
    </w:p>
    <w:p w:rsidR="00000000" w:rsidDel="00000000" w:rsidP="00000000" w:rsidRDefault="00000000" w:rsidRPr="00000000" w14:paraId="0000002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Soda Ridge postponed to next season. Wanted to be a female lead trail day. Pushed to 2022</w:t>
      </w:r>
    </w:p>
    <w:p w:rsidR="00000000" w:rsidDel="00000000" w:rsidP="00000000" w:rsidRDefault="00000000" w:rsidRPr="00000000" w14:paraId="0000002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B-Line in Breck pushed to 2022.</w:t>
      </w:r>
    </w:p>
    <w:p w:rsidR="00000000" w:rsidDel="00000000" w:rsidP="00000000" w:rsidRDefault="00000000" w:rsidRPr="00000000" w14:paraId="0000002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Meeting with Summit County Open Space: Tenderfoot ride center. Mis-communication in the past about our intentions and plans. Positive meeting with SCOS and come help with their items. “TRC is a vision over the next few years”. Plans to work on Bobsled still this season.</w:t>
      </w:r>
    </w:p>
    <w:p w:rsidR="00000000" w:rsidDel="00000000" w:rsidP="00000000" w:rsidRDefault="00000000" w:rsidRPr="00000000" w14:paraId="0000003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SCOS is redoing their master plan. Invited to be involved in the early stages of the plan and future of trails in summit county. “More mtb specific and directional trails to help separate user groups.”</w:t>
      </w:r>
    </w:p>
    <w:p w:rsidR="00000000" w:rsidDel="00000000" w:rsidP="00000000" w:rsidRDefault="00000000" w:rsidRPr="00000000" w14:paraId="0000003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u w:val="none"/>
        </w:rPr>
      </w:pPr>
      <w:r w:rsidDel="00000000" w:rsidR="00000000" w:rsidRPr="00000000">
        <w:rPr>
          <w:rtl w:val="0"/>
        </w:rPr>
        <w:t xml:space="preserve">Plans to restructure the trails committee with separate groups with different areas of the county. Drive engagement in the part they really enjoy.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8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Board restructure – come up with how to execute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tl w:val="0"/>
        </w:rPr>
        <w:t xml:space="preserve">Pres, Sec, Tres, MM Chair (VP), Trails Chair (VP)</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Trail Chair and Trails Deputy</w:t>
      </w:r>
    </w:p>
    <w:p w:rsidR="00000000" w:rsidDel="00000000" w:rsidP="00000000" w:rsidRDefault="00000000" w:rsidRPr="00000000" w14:paraId="0000003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Trail captain for each ride area</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Marketing/Membership</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Membership/Incentives lead</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Events/Races/Group Rides lead</w:t>
      </w:r>
    </w:p>
    <w:p w:rsidR="00000000" w:rsidDel="00000000" w:rsidP="00000000" w:rsidRDefault="00000000" w:rsidRPr="00000000" w14:paraId="0000003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Communications Lead</w:t>
      </w:r>
    </w:p>
    <w:p w:rsidR="00000000" w:rsidDel="00000000" w:rsidP="00000000" w:rsidRDefault="00000000" w:rsidRPr="00000000" w14:paraId="0000003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Grants/Funding Lead</w:t>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Move to a poll/email to each board member. Vote coming up on size of board to vote in next board meeting. </w:t>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Will plan a separate meeting for the board restructure meeting and future structure.</w:t>
      </w:r>
    </w:p>
    <w:p w:rsidR="00000000" w:rsidDel="00000000" w:rsidP="00000000" w:rsidRDefault="00000000" w:rsidRPr="00000000" w14:paraId="000000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Plan to meet next week for plan to restructure.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 Open Space Master Plan – Meeting 9/14</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VNTRbirds/RMU donation</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AJ donation</w:t>
      </w:r>
    </w:p>
    <w:p w:rsidR="00000000" w:rsidDel="00000000" w:rsidP="00000000" w:rsidRDefault="00000000" w:rsidRPr="00000000" w14:paraId="00000043">
      <w:pPr>
        <w:ind w:left="1170" w:firstLine="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52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60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Action Items by Person</w:t>
      </w:r>
    </w:p>
    <w:p w:rsidR="00000000" w:rsidDel="00000000" w:rsidP="00000000" w:rsidRDefault="00000000" w:rsidRPr="00000000" w14:paraId="00000046">
      <w:pPr>
        <w:spacing w:line="240" w:lineRule="auto"/>
        <w:rPr/>
      </w:pPr>
      <w:r w:rsidDel="00000000" w:rsidR="00000000" w:rsidRPr="00000000">
        <w:rPr>
          <w:b w:val="1"/>
          <w:rtl w:val="0"/>
        </w:rPr>
        <w:t xml:space="preserve">Ben</w:t>
      </w:r>
      <w:r w:rsidDel="00000000" w:rsidR="00000000" w:rsidRPr="00000000">
        <w:rPr>
          <w:rtl w:val="0"/>
        </w:rPr>
        <w:t xml:space="preserve"> –  Bylaws update over winter 22</w:t>
      </w:r>
    </w:p>
    <w:p w:rsidR="00000000" w:rsidDel="00000000" w:rsidP="00000000" w:rsidRDefault="00000000" w:rsidRPr="00000000" w14:paraId="00000047">
      <w:pPr>
        <w:spacing w:line="240" w:lineRule="auto"/>
        <w:rPr>
          <w:b w:val="1"/>
        </w:rPr>
      </w:pPr>
      <w:r w:rsidDel="00000000" w:rsidR="00000000" w:rsidRPr="00000000">
        <w:rPr>
          <w:b w:val="1"/>
          <w:rtl w:val="0"/>
        </w:rPr>
        <w:t xml:space="preserve">James W</w:t>
      </w:r>
      <w:r w:rsidDel="00000000" w:rsidR="00000000" w:rsidRPr="00000000">
        <w:rPr>
          <w:rtl w:val="0"/>
        </w:rPr>
        <w:t xml:space="preserve"> - socks for mayor,  3-5 year trail plan on website, Reach out to New Belgium about getting a cruiser, update 2021 trail projects that have been completed, upcoming events</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New trail alignment ahead sign, FS planning meeting for 22 Sept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9am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Leslie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Grants : Pay Dirt, TOB, TOF. GOCO, CO gives day, EPIC promise, SOS, New Beligum, IMBA NFTA, IMBA digin – NEED PROJECTS to Apply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Kristin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New sign for Westridge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Game plan for ptarmigan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Jewels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Clinic updates – </w:t>
      </w:r>
      <w:r w:rsidDel="00000000" w:rsidR="00000000" w:rsidRPr="00000000">
        <w:rPr>
          <w:rtl w:val="0"/>
        </w:rPr>
        <w:t xml:space="preserve">how's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going?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James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Veronika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Tyler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Fall Newsletter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Unowned Action items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Establish Time/Place for Next Board Meeting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1"/>
          <w:i w:val="0"/>
          <w:smallCaps w:val="0"/>
          <w:strike w:val="0"/>
          <w:color w:val="3c4043"/>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Event Draft as of 9/1/21</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Broken Wheel – SCoMBA Board Scout ??</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Moto Trails – Scout 9/1 &amp; Work Day</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Soda Ridge – Scout ?? Work day Sept 11</w:t>
      </w:r>
      <w:r w:rsidDel="00000000" w:rsidR="00000000" w:rsidRPr="00000000">
        <w:rPr>
          <w:rFonts w:ascii="Arial" w:cs="Arial" w:eastAsia="Arial" w:hAnsi="Arial"/>
          <w:b w:val="0"/>
          <w:i w:val="0"/>
          <w:smallCaps w:val="0"/>
          <w:strike w:val="0"/>
          <w:color w:val="3c4043"/>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  TL to own</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Miners Creek upper section – Scout upper half soon </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Bridge Construction with FS Keystone Gulch – Early Oct</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Bobsled – Tabled until 2022</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15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first"/>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ge">
                <wp:posOffset>457200</wp:posOffset>
              </wp:positionV>
              <wp:extent cx="5953125" cy="928688"/>
              <wp:effectExtent b="0" l="0" r="0" t="0"/>
              <wp:wrapNone/>
              <wp:docPr id="60" name=""/>
              <a:graphic>
                <a:graphicData uri="http://schemas.microsoft.com/office/word/2010/wordprocessingShape">
                  <wps:wsp>
                    <wps:cNvSpPr/>
                    <wps:cNvPr id="2" name="Shape 2"/>
                    <wps:spPr>
                      <a:xfrm>
                        <a:off x="2374200" y="3344994"/>
                        <a:ext cx="5943600" cy="870012"/>
                      </a:xfrm>
                      <a:prstGeom prst="rect">
                        <a:avLst/>
                      </a:prstGeom>
                      <a:solidFill>
                        <a:srgbClr val="00B05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SCoMBA Board Meeting Minutes –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 </w:t>
                          </w:r>
                          <w:r w:rsidDel="00000000" w:rsidR="00000000" w:rsidRPr="00000000">
                            <w:rPr>
                              <w:rFonts w:ascii="Arial" w:cs="Arial" w:eastAsia="Arial" w:hAnsi="Arial"/>
                              <w:b w:val="1"/>
                              <w:i w:val="0"/>
                              <w:smallCaps w:val="0"/>
                              <w:strike w:val="0"/>
                              <w:color w:val="000000"/>
                              <w:sz w:val="40"/>
                              <w:vertAlign w:val="baseline"/>
                            </w:rPr>
                            <w:t xml:space="preserve">Sep 1</w:t>
                          </w:r>
                          <w:r w:rsidDel="00000000" w:rsidR="00000000" w:rsidRPr="00000000">
                            <w:rPr>
                              <w:rFonts w:ascii="Arial" w:cs="Arial" w:eastAsia="Arial" w:hAnsi="Arial"/>
                              <w:b w:val="1"/>
                              <w:i w:val="0"/>
                              <w:smallCaps w:val="0"/>
                              <w:strike w:val="0"/>
                              <w:color w:val="000000"/>
                              <w:sz w:val="40"/>
                              <w:vertAlign w:val="baseline"/>
                            </w:rPr>
                            <w:t xml:space="preserve">, 2021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ge">
                <wp:posOffset>457200</wp:posOffset>
              </wp:positionV>
              <wp:extent cx="5953125" cy="928688"/>
              <wp:effectExtent b="0" l="0" r="0" t="0"/>
              <wp:wrapNone/>
              <wp:docPr id="6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92868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53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1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13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332"/>
  </w:style>
  <w:style w:type="paragraph" w:styleId="Footer">
    <w:name w:val="footer"/>
    <w:basedOn w:val="Normal"/>
    <w:link w:val="FooterChar"/>
    <w:uiPriority w:val="99"/>
    <w:unhideWhenUsed w:val="1"/>
    <w:rsid w:val="007D13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332"/>
  </w:style>
  <w:style w:type="paragraph" w:styleId="BalloonText">
    <w:name w:val="Balloon Text"/>
    <w:basedOn w:val="Normal"/>
    <w:link w:val="BalloonTextChar"/>
    <w:uiPriority w:val="99"/>
    <w:semiHidden w:val="1"/>
    <w:unhideWhenUsed w:val="1"/>
    <w:rsid w:val="007D13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1332"/>
    <w:rPr>
      <w:rFonts w:ascii="Tahoma" w:cs="Tahoma" w:hAnsi="Tahoma"/>
      <w:sz w:val="16"/>
      <w:szCs w:val="16"/>
    </w:rPr>
  </w:style>
  <w:style w:type="paragraph" w:styleId="NoSpacing">
    <w:name w:val="No Spacing"/>
    <w:uiPriority w:val="1"/>
    <w:qFormat w:val="1"/>
    <w:rsid w:val="00D30F0A"/>
    <w:pPr>
      <w:spacing w:after="0" w:line="240" w:lineRule="auto"/>
    </w:pPr>
  </w:style>
  <w:style w:type="paragraph" w:styleId="ListParagraph">
    <w:name w:val="List Paragraph"/>
    <w:basedOn w:val="Normal"/>
    <w:uiPriority w:val="34"/>
    <w:qFormat w:val="1"/>
    <w:rsid w:val="005A2FF8"/>
    <w:pPr>
      <w:ind w:left="720"/>
      <w:contextualSpacing w:val="1"/>
    </w:pPr>
  </w:style>
  <w:style w:type="paragraph" w:styleId="NormalWeb">
    <w:name w:val="Normal (Web)"/>
    <w:basedOn w:val="Normal"/>
    <w:uiPriority w:val="99"/>
    <w:unhideWhenUsed w:val="1"/>
    <w:rsid w:val="002A0864"/>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UA1Db/7hUL0Cf/uunt+TWkkdg==">AMUW2mVh+3G+kgKWcpqKWYFqy2dYyv19Sedr7NtgtyqMefpMnCsryntqB7+ufSRM7nO9r4fpAktmvE4qV6zD0ZoLjTQW9D4b1OWfRuk5Db3UBRd7Oozl/AAuRpF4NIGn5JlWgxjiZW5J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2021-09-01T22:03:00Z</dcterms:created>
  <dc:creator>Bob</dc:creator>
</cp:coreProperties>
</file>